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alibri" w:hAnsi="Calibri" w:eastAsia="Calibri" w:cs="Calibri"/>
          <w:b/>
          <w:sz w:val="27"/>
          <w:szCs w:val="27"/>
          <w:lang w:eastAsia="zh-CN"/>
        </w:rPr>
      </w:pPr>
      <w:r>
        <w:rPr>
          <w:rFonts w:hint="eastAsia" w:ascii="宋体" w:hAnsi="宋体" w:eastAsia="宋体" w:cs="宋体"/>
          <w:b/>
          <w:sz w:val="27"/>
          <w:szCs w:val="27"/>
          <w:lang w:eastAsia="zh-CN"/>
        </w:rPr>
        <w:t>长江新闻与传播学院赴台实习及</w:t>
      </w:r>
      <w:r>
        <w:rPr>
          <w:rFonts w:ascii="Calibri" w:hAnsi="Calibri" w:eastAsia="宋体" w:cs="Calibri"/>
          <w:b/>
          <w:sz w:val="27"/>
          <w:szCs w:val="27"/>
          <w:lang w:eastAsia="zh-CN"/>
        </w:rPr>
        <w:t>201</w:t>
      </w:r>
      <w:r>
        <w:rPr>
          <w:rFonts w:hint="eastAsia" w:ascii="Calibri" w:hAnsi="Calibri" w:cs="Calibri"/>
          <w:b/>
          <w:sz w:val="27"/>
          <w:szCs w:val="27"/>
        </w:rPr>
        <w:t>4</w:t>
      </w:r>
      <w:r>
        <w:rPr>
          <w:rFonts w:ascii="Calibri" w:hAnsi="Calibri" w:eastAsia="宋体" w:cs="Calibri"/>
          <w:b/>
          <w:sz w:val="27"/>
          <w:szCs w:val="27"/>
          <w:lang w:eastAsia="zh-CN"/>
        </w:rPr>
        <w:t>-201</w:t>
      </w:r>
      <w:r>
        <w:rPr>
          <w:rFonts w:hint="eastAsia" w:ascii="Calibri" w:hAnsi="Calibri" w:cs="Calibri"/>
          <w:b/>
          <w:sz w:val="27"/>
          <w:szCs w:val="27"/>
        </w:rPr>
        <w:t>5</w:t>
      </w:r>
      <w:r>
        <w:rPr>
          <w:rFonts w:hint="eastAsia" w:ascii="宋体" w:hAnsi="宋体" w:eastAsia="宋体" w:cs="宋体"/>
          <w:b/>
          <w:sz w:val="27"/>
          <w:szCs w:val="27"/>
          <w:lang w:eastAsia="zh-CN"/>
        </w:rPr>
        <w:t>学年上学期交换生申请表</w:t>
      </w:r>
    </w:p>
    <w:tbl>
      <w:tblPr>
        <w:tblW w:w="836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
      <w:tblGrid>
        <w:gridCol w:w="1526"/>
        <w:gridCol w:w="2126"/>
        <w:gridCol w:w="1922"/>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1" w:hRule="atLeast"/>
        </w:trPr>
        <w:tc>
          <w:tcPr>
            <w:tcW w:w="365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lang w:eastAsia="zh-CN"/>
              </w:rPr>
            </w:pPr>
          </w:p>
          <w:p>
            <w:pPr>
              <w:rPr>
                <w:rFonts w:ascii="Calibri" w:hAnsi="Calibri" w:eastAsia="Calibri" w:cs="Calibri"/>
              </w:rPr>
            </w:pPr>
            <w:r>
              <w:rPr>
                <w:rFonts w:hint="eastAsia" w:ascii="宋体" w:hAnsi="宋体" w:eastAsia="宋体" w:cs="宋体"/>
                <w:lang w:eastAsia="zh-CN"/>
              </w:rPr>
              <w:t>姓名：</w:t>
            </w:r>
          </w:p>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rPr>
            </w:pPr>
          </w:p>
          <w:p>
            <w:r>
              <w:rPr>
                <w:rFonts w:hint="eastAsia" w:ascii="宋体" w:hAnsi="宋体" w:eastAsia="宋体" w:cs="宋体"/>
                <w:lang w:eastAsia="zh-CN"/>
              </w:rPr>
              <w:t>性别：</w:t>
            </w:r>
          </w:p>
        </w:tc>
        <w:tc>
          <w:tcPr>
            <w:tcW w:w="27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rPr>
            </w:pPr>
          </w:p>
          <w:p>
            <w:r>
              <w:rPr>
                <w:rFonts w:hint="eastAsia" w:ascii="宋体" w:hAnsi="宋体" w:eastAsia="宋体" w:cs="宋体"/>
                <w:lang w:eastAsia="zh-CN"/>
              </w:rPr>
              <w:t>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1" w:hRule="atLeast"/>
        </w:trPr>
        <w:tc>
          <w:tcPr>
            <w:tcW w:w="836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lang w:eastAsia="zh-CN"/>
              </w:rPr>
            </w:pPr>
            <w:r>
              <w:rPr>
                <w:rFonts w:hint="eastAsia" w:ascii="宋体" w:hAnsi="宋体" w:eastAsia="宋体" w:cs="宋体"/>
                <w:lang w:eastAsia="zh-CN"/>
              </w:rPr>
              <w:t>专业：</w:t>
            </w:r>
            <w:r>
              <w:rPr>
                <w:rFonts w:ascii="Calibri" w:hAnsi="Calibri" w:eastAsia="宋体" w:cs="Calibri"/>
                <w:lang w:eastAsia="zh-CN"/>
              </w:rPr>
              <w:t xml:space="preserve">                   </w:t>
            </w:r>
            <w:r>
              <w:rPr>
                <w:rFonts w:hint="eastAsia" w:ascii="Calibri" w:hAnsi="Calibri" w:cs="Calibri"/>
                <w:lang w:eastAsia="zh-CN"/>
              </w:rPr>
              <w:t xml:space="preserve">                                         </w:t>
            </w:r>
            <w:r>
              <w:rPr>
                <w:rFonts w:ascii="Calibri" w:hAnsi="Calibri" w:eastAsia="宋体" w:cs="Calibri"/>
                <w:lang w:eastAsia="zh-CN"/>
              </w:rPr>
              <w:t xml:space="preserve">     </w:t>
            </w:r>
            <w:r>
              <w:rPr>
                <w:rFonts w:hint="eastAsia" w:ascii="宋体" w:hAnsi="宋体" w:eastAsia="宋体" w:cs="宋体"/>
                <w:lang w:eastAsia="zh-CN"/>
              </w:rPr>
              <w:t>手机号码：</w:t>
            </w:r>
            <w:r>
              <w:rPr>
                <w:rFonts w:ascii="Calibri" w:hAnsi="Calibri" w:eastAsia="Calibri" w:cs="Calibri"/>
                <w:lang w:eastAsia="zh-CN"/>
              </w:rPr>
              <w:t xml:space="preserve">         </w:t>
            </w:r>
          </w:p>
          <w:p>
            <w:pPr>
              <w:rPr>
                <w:rFonts w:ascii="Calibri" w:hAnsi="Calibri" w:eastAsia="Calibri" w:cs="Calibri"/>
                <w:lang w:eastAsia="zh-CN"/>
              </w:rPr>
            </w:pPr>
          </w:p>
          <w:p>
            <w:pPr>
              <w:jc w:val="both"/>
              <w:rPr>
                <w:rFonts w:ascii="Calibri" w:hAnsi="Calibri" w:cs="Calibri"/>
                <w:lang w:eastAsia="zh-CN"/>
              </w:rPr>
            </w:pPr>
            <w:r>
              <w:rPr>
                <w:rFonts w:hint="eastAsia" w:ascii="宋体" w:hAnsi="宋体" w:eastAsia="宋体" w:cs="宋体"/>
                <w:lang w:eastAsia="zh-CN"/>
              </w:rPr>
              <w:t>电邮：</w:t>
            </w:r>
            <w:r>
              <w:rPr>
                <w:rFonts w:hint="eastAsia" w:ascii="宋体" w:hAnsi="宋体" w:cs="宋体"/>
                <w:lang w:eastAsia="zh-CN"/>
              </w:rPr>
              <w:t xml:space="preserve">                            </w:t>
            </w:r>
            <w:r>
              <w:rPr>
                <w:rFonts w:hint="eastAsia" w:ascii="宋体" w:hAnsi="宋体" w:cs="宋体"/>
                <w:lang w:val="en-US" w:eastAsia="zh-CN"/>
              </w:rPr>
              <w:t xml:space="preserve">      </w:t>
            </w:r>
            <w:r>
              <w:rPr>
                <w:rFonts w:hint="eastAsia" w:ascii="宋体" w:hAnsi="宋体" w:cs="宋体"/>
                <w:lang w:eastAsia="zh-CN"/>
              </w:rPr>
              <w:t xml:space="preserve">  </w:t>
            </w:r>
            <w:r>
              <w:rPr>
                <w:rFonts w:ascii="宋体" w:hAnsi="宋体" w:eastAsia="宋体" w:cs="宋体"/>
                <w:lang w:eastAsia="zh-CN"/>
              </w:rPr>
              <w:t>申请意向：</w:t>
            </w:r>
          </w:p>
          <w:p>
            <w:pPr>
              <w:rPr>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1" w:hRule="atLeast"/>
        </w:trPr>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lang w:eastAsia="zh-CN"/>
              </w:rPr>
            </w:pPr>
          </w:p>
          <w:p>
            <w:pPr>
              <w:rPr>
                <w:rFonts w:ascii="Calibri" w:hAnsi="Calibri" w:eastAsia="Calibri" w:cs="Calibri"/>
                <w:lang w:eastAsia="zh-CN"/>
              </w:rPr>
            </w:pPr>
          </w:p>
          <w:p>
            <w:pPr>
              <w:rPr>
                <w:rFonts w:ascii="Calibri" w:hAnsi="Calibri" w:eastAsia="Calibri" w:cs="Calibri"/>
                <w:lang w:eastAsia="zh-CN"/>
              </w:rPr>
            </w:pPr>
          </w:p>
          <w:p>
            <w:pPr>
              <w:rPr>
                <w:rFonts w:ascii="Calibri" w:hAnsi="Calibri" w:eastAsia="Calibri" w:cs="Calibri"/>
                <w:lang w:eastAsia="zh-CN"/>
              </w:rPr>
            </w:pPr>
            <w:r>
              <w:rPr>
                <w:rFonts w:hint="eastAsia" w:ascii="宋体" w:hAnsi="宋体" w:eastAsia="宋体" w:cs="宋体"/>
                <w:lang w:eastAsia="zh-CN"/>
              </w:rPr>
              <w:t>个人在新闻学院就学期间担任哪些职务及特殊表现，</w:t>
            </w:r>
            <w:r>
              <w:rPr>
                <w:rFonts w:ascii="宋体" w:hAnsi="宋体" w:eastAsia="宋体" w:cs="宋体"/>
                <w:lang w:eastAsia="zh-CN"/>
              </w:rPr>
              <w:t>GPA</w:t>
            </w:r>
            <w:r>
              <w:rPr>
                <w:rFonts w:hint="eastAsia" w:ascii="宋体" w:hAnsi="宋体" w:eastAsia="宋体" w:cs="宋体"/>
                <w:lang w:eastAsia="zh-CN"/>
              </w:rPr>
              <w:t>，并交两篇作品，（繁体打印），或视频，照片</w:t>
            </w:r>
          </w:p>
          <w:p>
            <w:pPr>
              <w:rPr>
                <w:rFonts w:ascii="Calibri" w:hAnsi="Calibri" w:eastAsia="Calibri" w:cs="Calibri"/>
                <w:lang w:eastAsia="zh-CN"/>
              </w:rPr>
            </w:pPr>
          </w:p>
          <w:p>
            <w:pPr>
              <w:rPr>
                <w:lang w:eastAsia="zh-CN"/>
              </w:rPr>
            </w:pPr>
          </w:p>
        </w:tc>
        <w:tc>
          <w:tcPr>
            <w:tcW w:w="68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sz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1" w:hRule="atLeast"/>
        </w:trPr>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Calibri" w:hAnsi="Calibri" w:eastAsia="Calibri" w:cs="Calibri"/>
                <w:lang w:eastAsia="zh-CN"/>
              </w:rPr>
            </w:pPr>
          </w:p>
          <w:p>
            <w:pPr>
              <w:rPr>
                <w:rFonts w:ascii="Calibri" w:hAnsi="Calibri" w:eastAsia="Calibri" w:cs="Calibri"/>
                <w:lang w:eastAsia="zh-CN"/>
              </w:rPr>
            </w:pPr>
          </w:p>
          <w:p>
            <w:pPr>
              <w:rPr>
                <w:rFonts w:ascii="宋体" w:hAnsi="宋体" w:cs="宋体"/>
                <w:lang w:eastAsia="zh-CN"/>
              </w:rPr>
            </w:pPr>
            <w:r>
              <w:rPr>
                <w:rFonts w:hint="eastAsia" w:ascii="宋体" w:hAnsi="宋体" w:eastAsia="宋体" w:cs="宋体"/>
                <w:lang w:eastAsia="zh-CN"/>
              </w:rPr>
              <w:t>实习机构经验及工作内容</w:t>
            </w:r>
          </w:p>
          <w:p>
            <w:pPr>
              <w:rPr>
                <w:rFonts w:ascii="宋体" w:hAnsi="宋体" w:cs="宋体"/>
                <w:lang w:eastAsia="zh-CN"/>
              </w:rPr>
            </w:pPr>
          </w:p>
          <w:p>
            <w:pPr>
              <w:rPr>
                <w:lang w:eastAsia="zh-CN"/>
              </w:rPr>
            </w:pPr>
          </w:p>
        </w:tc>
        <w:tc>
          <w:tcPr>
            <w:tcW w:w="68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sz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1052" w:hRule="atLeast"/>
        </w:trPr>
        <w:tc>
          <w:tcPr>
            <w:tcW w:w="152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cs="宋体"/>
                <w:sz w:val="22"/>
                <w:lang w:eastAsia="zh-CN"/>
              </w:rPr>
            </w:pPr>
          </w:p>
          <w:p>
            <w:pPr>
              <w:rPr>
                <w:rFonts w:ascii="宋体" w:hAnsi="宋体" w:cs="宋体"/>
                <w:sz w:val="22"/>
              </w:rPr>
            </w:pPr>
            <w:r>
              <w:rPr>
                <w:rFonts w:hint="eastAsia" w:ascii="宋体" w:hAnsi="宋体" w:eastAsia="宋体" w:cs="宋体"/>
                <w:sz w:val="22"/>
                <w:lang w:eastAsia="zh-CN"/>
              </w:rPr>
              <w:t>第一志愿</w:t>
            </w:r>
          </w:p>
          <w:p>
            <w:pPr>
              <w:rPr>
                <w:rFonts w:ascii="宋体" w:hAnsi="宋体" w:cs="宋体"/>
                <w:sz w:val="22"/>
              </w:rPr>
            </w:pPr>
          </w:p>
          <w:p>
            <w:pPr>
              <w:rPr>
                <w:rFonts w:ascii="宋体" w:hAnsi="宋体" w:eastAsia="宋体" w:cs="宋体"/>
                <w:sz w:val="22"/>
              </w:rPr>
            </w:pPr>
            <w:r>
              <w:rPr>
                <w:rFonts w:hint="eastAsia" w:ascii="宋体" w:hAnsi="宋体" w:eastAsia="宋体" w:cs="宋体"/>
                <w:sz w:val="22"/>
                <w:lang w:eastAsia="zh-CN"/>
              </w:rPr>
              <w:t>第二志愿</w:t>
            </w:r>
          </w:p>
          <w:p>
            <w:pPr>
              <w:rPr>
                <w:rFonts w:ascii="宋体" w:hAnsi="宋体" w:cs="宋体"/>
                <w:sz w:val="22"/>
              </w:rPr>
            </w:pPr>
          </w:p>
        </w:tc>
        <w:tc>
          <w:tcPr>
            <w:tcW w:w="6836" w:type="dxa"/>
            <w:gridSpan w:val="3"/>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cs="宋体"/>
                <w:sz w:val="22"/>
              </w:rPr>
            </w:pPr>
          </w:p>
          <w:p>
            <w:pPr>
              <w:rPr>
                <w:rFonts w:ascii="宋体" w:hAnsi="宋体" w:cs="宋体"/>
                <w:sz w:val="22"/>
              </w:rPr>
            </w:pPr>
          </w:p>
          <w:p>
            <w:pPr>
              <w:rPr>
                <w:rFonts w:ascii="宋体" w:hAnsi="宋体" w:cs="宋体"/>
                <w:sz w:val="22"/>
              </w:rPr>
            </w:pPr>
          </w:p>
          <w:p>
            <w:pPr>
              <w:rPr>
                <w:rFonts w:ascii="宋体" w:hAnsi="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Ex>
        <w:trPr>
          <w:trHeight w:val="2085" w:hRule="atLeast"/>
        </w:trPr>
        <w:tc>
          <w:tcPr>
            <w:tcW w:w="152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cs="宋体"/>
                <w:sz w:val="22"/>
                <w:lang w:eastAsia="zh-CN"/>
              </w:rPr>
            </w:pPr>
          </w:p>
          <w:p>
            <w:pPr>
              <w:rPr>
                <w:rFonts w:ascii="宋体" w:hAnsi="宋体" w:cs="宋体"/>
                <w:sz w:val="22"/>
                <w:lang w:eastAsia="zh-CN"/>
              </w:rPr>
            </w:pPr>
            <w:r>
              <w:rPr>
                <w:rFonts w:ascii="宋体" w:hAnsi="宋体" w:eastAsia="宋体" w:cs="宋体"/>
                <w:sz w:val="22"/>
                <w:lang w:eastAsia="zh-CN"/>
              </w:rPr>
              <w:t>请提出</w:t>
            </w:r>
            <w:r>
              <w:rPr>
                <w:rFonts w:hint="eastAsia" w:ascii="宋体" w:hAnsi="宋体" w:eastAsia="宋体" w:cs="宋体"/>
                <w:sz w:val="22"/>
                <w:lang w:eastAsia="zh-CN"/>
              </w:rPr>
              <w:t>两个台湾选题（包括主题及概述，</w:t>
            </w:r>
            <w:r>
              <w:rPr>
                <w:rFonts w:hint="eastAsia" w:ascii="宋体" w:hAnsi="宋体" w:cs="宋体"/>
                <w:sz w:val="22"/>
                <w:lang w:eastAsia="zh-CN"/>
              </w:rPr>
              <w:t>各</w:t>
            </w:r>
            <w:r>
              <w:rPr>
                <w:rFonts w:ascii="宋体" w:hAnsi="宋体" w:eastAsia="宋体" w:cs="宋体"/>
                <w:sz w:val="22"/>
                <w:lang w:eastAsia="zh-CN"/>
              </w:rPr>
              <w:t>150</w:t>
            </w:r>
            <w:r>
              <w:rPr>
                <w:rFonts w:hint="eastAsia" w:ascii="宋体" w:hAnsi="宋体" w:eastAsia="宋体" w:cs="宋体"/>
                <w:sz w:val="22"/>
                <w:lang w:eastAsia="zh-CN"/>
              </w:rPr>
              <w:t>字内）</w:t>
            </w:r>
          </w:p>
        </w:tc>
        <w:tc>
          <w:tcPr>
            <w:tcW w:w="6836"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cs="宋体"/>
                <w:sz w:val="22"/>
                <w:lang w:eastAsia="zh-CN"/>
              </w:rPr>
            </w:pPr>
          </w:p>
        </w:tc>
      </w:tr>
    </w:tbl>
    <w:p>
      <w:pPr>
        <w:rPr>
          <w:rFonts w:ascii="宋体" w:hAnsi="宋体" w:cs="宋体"/>
          <w:b/>
          <w:sz w:val="21"/>
          <w:szCs w:val="21"/>
          <w:lang w:eastAsia="zh-CN"/>
        </w:rPr>
      </w:pPr>
      <w:r>
        <w:rPr>
          <w:rFonts w:hint="eastAsia" w:ascii="宋体" w:hAnsi="宋体" w:eastAsia="宋体" w:cs="宋体"/>
          <w:b/>
          <w:sz w:val="21"/>
          <w:szCs w:val="21"/>
          <w:lang w:eastAsia="zh-CN"/>
        </w:rPr>
        <w:t>注一：除缴交申请表及作品外，交换生需另交一份个人为何要申请赴台湾文大新传学院交换生的理由（</w:t>
      </w:r>
      <w:r>
        <w:rPr>
          <w:rFonts w:ascii="Calibri" w:hAnsi="Calibri" w:eastAsia="宋体" w:cs="Calibri"/>
          <w:b/>
          <w:sz w:val="21"/>
          <w:szCs w:val="21"/>
          <w:lang w:eastAsia="zh-CN"/>
        </w:rPr>
        <w:t>A4</w:t>
      </w:r>
      <w:r>
        <w:rPr>
          <w:rFonts w:hint="eastAsia" w:ascii="宋体" w:hAnsi="宋体" w:eastAsia="宋体" w:cs="宋体"/>
          <w:b/>
          <w:sz w:val="21"/>
          <w:szCs w:val="21"/>
          <w:lang w:eastAsia="zh-CN"/>
        </w:rPr>
        <w:t>一张，打小四号字体）。</w:t>
      </w:r>
      <w:bookmarkStart w:id="0" w:name="_GoBack"/>
      <w:bookmarkEnd w:id="0"/>
    </w:p>
    <w:p>
      <w:pPr>
        <w:rPr>
          <w:rFonts w:ascii="宋体" w:hAnsi="宋体" w:cs="宋体"/>
          <w:b/>
          <w:sz w:val="21"/>
          <w:szCs w:val="21"/>
          <w:lang w:eastAsia="zh-CN"/>
        </w:rPr>
      </w:pPr>
      <w:r>
        <w:rPr>
          <w:rFonts w:hint="eastAsia" w:ascii="宋体" w:hAnsi="宋体" w:eastAsia="宋体" w:cs="宋体"/>
          <w:b/>
          <w:sz w:val="21"/>
          <w:szCs w:val="21"/>
          <w:lang w:eastAsia="zh-CN"/>
        </w:rPr>
        <w:t>注二：</w:t>
      </w:r>
      <w:r>
        <w:rPr>
          <w:rFonts w:ascii="宋体" w:hAnsi="宋体" w:eastAsia="宋体" w:cs="宋体"/>
          <w:b/>
          <w:sz w:val="21"/>
          <w:szCs w:val="21"/>
          <w:lang w:eastAsia="zh-CN"/>
        </w:rPr>
        <w:t>申请</w:t>
      </w:r>
      <w:r>
        <w:rPr>
          <w:rFonts w:hint="eastAsia" w:ascii="宋体" w:hAnsi="宋体" w:eastAsia="宋体" w:cs="宋体"/>
          <w:b/>
          <w:sz w:val="21"/>
          <w:szCs w:val="21"/>
          <w:lang w:eastAsia="zh-CN"/>
        </w:rPr>
        <w:t>赴台实习者，</w:t>
      </w:r>
      <w:r>
        <w:rPr>
          <w:rFonts w:ascii="宋体" w:hAnsi="宋体" w:eastAsia="宋体" w:cs="宋体"/>
          <w:b/>
          <w:sz w:val="21"/>
          <w:szCs w:val="21"/>
          <w:lang w:eastAsia="zh-CN"/>
        </w:rPr>
        <w:t>无论录取与否</w:t>
      </w:r>
      <w:r>
        <w:rPr>
          <w:rFonts w:hint="eastAsia" w:ascii="宋体" w:hAnsi="宋体" w:eastAsia="宋体" w:cs="宋体"/>
          <w:b/>
          <w:sz w:val="21"/>
          <w:szCs w:val="21"/>
          <w:lang w:eastAsia="zh-CN"/>
        </w:rPr>
        <w:t>（</w:t>
      </w:r>
      <w:r>
        <w:rPr>
          <w:rFonts w:ascii="宋体" w:hAnsi="宋体" w:eastAsia="宋体" w:cs="宋体"/>
          <w:b/>
          <w:sz w:val="21"/>
          <w:szCs w:val="21"/>
          <w:lang w:eastAsia="zh-CN"/>
        </w:rPr>
        <w:t>包括遴选面试</w:t>
      </w:r>
      <w:r>
        <w:rPr>
          <w:rFonts w:hint="eastAsia" w:ascii="宋体" w:hAnsi="宋体" w:eastAsia="宋体" w:cs="宋体"/>
          <w:b/>
          <w:sz w:val="21"/>
          <w:szCs w:val="21"/>
          <w:lang w:eastAsia="zh-CN"/>
        </w:rPr>
        <w:t>）</w:t>
      </w:r>
      <w:r>
        <w:rPr>
          <w:rFonts w:ascii="宋体" w:hAnsi="宋体" w:eastAsia="宋体" w:cs="宋体"/>
          <w:b/>
          <w:sz w:val="21"/>
          <w:szCs w:val="21"/>
          <w:lang w:eastAsia="zh-CN"/>
        </w:rPr>
        <w:t>，不得申请香港实习。</w:t>
      </w: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altName w:val="Bookshelf Symbol 7"/>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Century Gothic"/>
    <w:panose1 w:val="020F0502020204030204"/>
    <w:charset w:val="00"/>
    <w:family w:val="auto"/>
    <w:pitch w:val="default"/>
    <w:sig w:usb0="E00002FF" w:usb1="4000ACFF" w:usb2="00000001" w:usb3="00000000" w:csb0="0000019F" w:csb1="00000000"/>
  </w:font>
  <w:font w:name="PMingLiU">
    <w:panose1 w:val="02020300000000000000"/>
    <w:charset w:val="88"/>
    <w:family w:val="auto"/>
    <w:pitch w:val="default"/>
    <w:sig w:usb0="00000003" w:usb1="082E0000" w:usb2="00000016" w:usb3="00000000" w:csb0="00100001" w:csb1="00000000"/>
  </w:font>
  <w:font w:name="Cambria">
    <w:altName w:val="Minion Pro Med"/>
    <w:panose1 w:val="02040503050406030204"/>
    <w:charset w:val="00"/>
    <w:family w:val="auto"/>
    <w:pitch w:val="default"/>
    <w:sig w:usb0="E00002FF" w:usb1="400004FF" w:usb2="00000000" w:usb3="00000000" w:csb0="0000019F" w:csb1="00000000"/>
  </w:font>
  <w:font w:name="Century Gothic">
    <w:panose1 w:val="020B05020202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Minion Pro Med">
    <w:panose1 w:val="02040503050201020203"/>
    <w:charset w:val="00"/>
    <w:family w:val="auto"/>
    <w:pitch w:val="default"/>
    <w:sig w:usb0="60000287" w:usb1="00000001"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pPr>
    <w:rPr>
      <w:rFonts w:ascii="Calibri" w:hAnsi="Calibri"/>
      <w:kern w:val="2"/>
      <w:sz w:val="24"/>
      <w:szCs w:val="22"/>
      <w:lang w:val="en-US" w:eastAsia="zh-TW"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pPr>
    <w:rPr>
      <w:sz w:val="20"/>
      <w:szCs w:val="20"/>
    </w:rPr>
  </w:style>
  <w:style w:type="paragraph" w:styleId="3">
    <w:name w:val="header"/>
    <w:basedOn w:val="1"/>
    <w:link w:val="6"/>
    <w:unhideWhenUsed/>
    <w:uiPriority w:val="99"/>
    <w:pPr>
      <w:tabs>
        <w:tab w:val="center" w:pos="4153"/>
        <w:tab w:val="right" w:pos="8306"/>
      </w:tabs>
      <w:snapToGrid w:val="0"/>
    </w:pPr>
    <w:rPr>
      <w:sz w:val="20"/>
      <w:szCs w:val="20"/>
    </w:rPr>
  </w:style>
  <w:style w:type="paragraph" w:customStyle="1" w:styleId="5">
    <w:name w:val="No Spacing"/>
    <w:qFormat/>
    <w:uiPriority w:val="1"/>
    <w:pPr>
      <w:widowControl w:val="0"/>
    </w:pPr>
    <w:rPr>
      <w:rFonts w:ascii="Calibri" w:hAnsi="Calibri"/>
      <w:kern w:val="2"/>
      <w:sz w:val="24"/>
      <w:szCs w:val="22"/>
      <w:lang w:val="en-US" w:eastAsia="zh-TW" w:bidi="ar-SA"/>
    </w:rPr>
  </w:style>
  <w:style w:type="character" w:customStyle="1" w:styleId="6">
    <w:name w:val="頁首 字元"/>
    <w:basedOn w:val="4"/>
    <w:link w:val="3"/>
    <w:uiPriority w:val="99"/>
    <w:rPr>
      <w:sz w:val="20"/>
      <w:szCs w:val="20"/>
    </w:rPr>
  </w:style>
  <w:style w:type="character" w:customStyle="1" w:styleId="7">
    <w:name w:val="頁尾 字元"/>
    <w:basedOn w:val="4"/>
    <w:link w:val="2"/>
    <w:uiPriority w:val="99"/>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334</Characters>
  <Lines>2</Lines>
  <Paragraphs>1</Paragraphs>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2014-03-05T11:52:00Z</dcterms:created>
  <dc:creator>wang</dc:creator>
  <cp:lastModifiedBy>Administrator</cp:lastModifiedBy>
  <dcterms:modified xsi:type="dcterms:W3CDTF">2014-03-10T02:18:45Z</dcterms:modified>
  <dc:title>长江新闻与传播学院赴台实习及2014-2015学年上学期交换生申请表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